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7F569" w14:textId="77777777"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F56C" w14:textId="77777777" w:rsidR="00723255" w:rsidRDefault="00723255" w:rsidP="00C3123F">
      <w:pPr>
        <w:spacing w:after="0" w:line="240" w:lineRule="auto"/>
      </w:pPr>
      <w:r>
        <w:separator/>
      </w:r>
    </w:p>
  </w:endnote>
  <w:endnote w:type="continuationSeparator" w:id="0">
    <w:p w14:paraId="6EC7F56D" w14:textId="77777777" w:rsidR="00723255" w:rsidRDefault="00723255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F579" w14:textId="77777777" w:rsidR="00103D4F" w:rsidRDefault="00103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F57A" w14:textId="77777777" w:rsidR="00103D4F" w:rsidRDefault="00103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F57C" w14:textId="77777777" w:rsidR="00103D4F" w:rsidRDefault="00103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7F56A" w14:textId="77777777" w:rsidR="00723255" w:rsidRDefault="00723255" w:rsidP="00C3123F">
      <w:pPr>
        <w:spacing w:after="0" w:line="240" w:lineRule="auto"/>
      </w:pPr>
      <w:r>
        <w:separator/>
      </w:r>
    </w:p>
  </w:footnote>
  <w:footnote w:type="continuationSeparator" w:id="0">
    <w:p w14:paraId="6EC7F56B" w14:textId="77777777" w:rsidR="00723255" w:rsidRDefault="00723255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F56E" w14:textId="77777777" w:rsidR="00103D4F" w:rsidRDefault="00103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F56F" w14:textId="77777777"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14:paraId="6EC7F573" w14:textId="77777777" w:rsidTr="00C523B8">
      <w:trPr>
        <w:trHeight w:val="557"/>
      </w:trPr>
      <w:tc>
        <w:tcPr>
          <w:tcW w:w="3397" w:type="dxa"/>
          <w:vMerge w:val="restart"/>
          <w:vAlign w:val="center"/>
        </w:tcPr>
        <w:p w14:paraId="6EC7F570" w14:textId="77777777" w:rsidR="00C523B8" w:rsidRPr="00C523B8" w:rsidRDefault="00C523B8" w:rsidP="00103D4F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103D4F">
            <w:rPr>
              <w:sz w:val="72"/>
            </w:rPr>
            <w:t>3</w:t>
          </w:r>
        </w:p>
      </w:tc>
      <w:tc>
        <w:tcPr>
          <w:tcW w:w="5812" w:type="dxa"/>
          <w:vAlign w:val="center"/>
        </w:tcPr>
        <w:p w14:paraId="6EC7F571" w14:textId="50413C61" w:rsidR="00C523B8" w:rsidRPr="00C523B8" w:rsidRDefault="00C523B8" w:rsidP="0083249E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103D4F">
            <w:rPr>
              <w:sz w:val="56"/>
            </w:rPr>
            <w:t>3.</w:t>
          </w:r>
          <w:r w:rsidR="0042171D">
            <w:rPr>
              <w:sz w:val="56"/>
              <w:lang w:val="en-BE"/>
            </w:rPr>
            <w:t>4</w:t>
          </w:r>
          <w:r w:rsidR="0083249E">
            <w:rPr>
              <w:sz w:val="56"/>
            </w:rPr>
            <w:t>.</w:t>
          </w:r>
        </w:p>
      </w:tc>
      <w:tc>
        <w:tcPr>
          <w:tcW w:w="4785" w:type="dxa"/>
          <w:vMerge w:val="restart"/>
          <w:vAlign w:val="center"/>
        </w:tcPr>
        <w:p w14:paraId="6EC7F572" w14:textId="77777777"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6EC7F57D" wp14:editId="6EC7F57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14:paraId="6EC7F577" w14:textId="77777777" w:rsidTr="00C523B8">
      <w:trPr>
        <w:trHeight w:val="1046"/>
      </w:trPr>
      <w:tc>
        <w:tcPr>
          <w:tcW w:w="3397" w:type="dxa"/>
          <w:vMerge/>
          <w:vAlign w:val="center"/>
        </w:tcPr>
        <w:p w14:paraId="6EC7F574" w14:textId="77777777"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14:paraId="6EC7F575" w14:textId="1402F5B9" w:rsidR="00C523B8" w:rsidRPr="00B44F8B" w:rsidRDefault="0042171D" w:rsidP="00F24C11">
          <w:pPr>
            <w:pStyle w:val="Header"/>
            <w:rPr>
              <w:rFonts w:asciiTheme="majorHAnsi" w:hAnsiTheme="majorHAnsi" w:cstheme="majorHAnsi"/>
              <w:sz w:val="28"/>
            </w:rPr>
          </w:pPr>
          <w:bookmarkStart w:id="0" w:name="_GoBack"/>
          <w:bookmarkEnd w:id="0"/>
          <w:r w:rsidRPr="0042171D">
            <w:rPr>
              <w:rFonts w:asciiTheme="majorHAnsi" w:hAnsiTheme="majorHAnsi" w:cstheme="majorHAnsi"/>
              <w:sz w:val="28"/>
            </w:rPr>
            <w:t>What are the methodologies and tools available for developing an AQP?</w:t>
          </w:r>
        </w:p>
      </w:tc>
      <w:tc>
        <w:tcPr>
          <w:tcW w:w="4785" w:type="dxa"/>
          <w:vMerge/>
          <w:vAlign w:val="center"/>
        </w:tcPr>
        <w:p w14:paraId="6EC7F576" w14:textId="77777777"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14:paraId="6EC7F578" w14:textId="77777777"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7F57B" w14:textId="77777777" w:rsidR="00103D4F" w:rsidRDefault="00103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A"/>
    <w:rsid w:val="000E15C6"/>
    <w:rsid w:val="00103D4F"/>
    <w:rsid w:val="00141B88"/>
    <w:rsid w:val="00167ACF"/>
    <w:rsid w:val="001D1D9B"/>
    <w:rsid w:val="002A023D"/>
    <w:rsid w:val="002F77CB"/>
    <w:rsid w:val="00376D4B"/>
    <w:rsid w:val="0042171D"/>
    <w:rsid w:val="006178BC"/>
    <w:rsid w:val="0063167C"/>
    <w:rsid w:val="00697689"/>
    <w:rsid w:val="006B3904"/>
    <w:rsid w:val="00723255"/>
    <w:rsid w:val="007C1B8A"/>
    <w:rsid w:val="007C46E7"/>
    <w:rsid w:val="0083249E"/>
    <w:rsid w:val="0084158D"/>
    <w:rsid w:val="009165F0"/>
    <w:rsid w:val="00A03AF9"/>
    <w:rsid w:val="00AD041A"/>
    <w:rsid w:val="00AE038A"/>
    <w:rsid w:val="00B44F8B"/>
    <w:rsid w:val="00B828C0"/>
    <w:rsid w:val="00BC24C6"/>
    <w:rsid w:val="00C3123F"/>
    <w:rsid w:val="00C523B8"/>
    <w:rsid w:val="00E556E6"/>
    <w:rsid w:val="00E94DF3"/>
    <w:rsid w:val="00F24C11"/>
    <w:rsid w:val="00F72DDD"/>
    <w:rsid w:val="00F821C0"/>
    <w:rsid w:val="00F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EC7F569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3</cp:revision>
  <dcterms:created xsi:type="dcterms:W3CDTF">2019-09-24T21:47:00Z</dcterms:created>
  <dcterms:modified xsi:type="dcterms:W3CDTF">2019-09-24T21:48:00Z</dcterms:modified>
</cp:coreProperties>
</file>